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C43" w:rsidRPr="00B86C5C" w:rsidRDefault="001E11CD" w:rsidP="00B86C5C">
      <w:pPr>
        <w:spacing w:line="480" w:lineRule="auto"/>
        <w:jc w:val="center"/>
        <w:rPr>
          <w:rFonts w:ascii="Lucida Sans Typewriter" w:hAnsi="Lucida Sans Typewriter"/>
          <w:sz w:val="24"/>
          <w:szCs w:val="24"/>
        </w:rPr>
      </w:pPr>
      <w:bookmarkStart w:id="0" w:name="_GoBack"/>
      <w:r w:rsidRPr="00B86C5C">
        <w:rPr>
          <w:rFonts w:ascii="Lucida Sans Typewriter" w:hAnsi="Lucida Sans Typewriter"/>
          <w:sz w:val="24"/>
          <w:szCs w:val="24"/>
        </w:rPr>
        <w:t>Energy Drinks</w:t>
      </w:r>
    </w:p>
    <w:p w:rsidR="001E11CD" w:rsidRPr="00B86C5C" w:rsidRDefault="001E11CD" w:rsidP="00B86C5C">
      <w:pPr>
        <w:spacing w:line="480" w:lineRule="auto"/>
        <w:rPr>
          <w:rFonts w:ascii="Lucida Sans Typewriter" w:hAnsi="Lucida Sans Typewriter"/>
          <w:sz w:val="24"/>
          <w:szCs w:val="24"/>
        </w:rPr>
      </w:pPr>
    </w:p>
    <w:p w:rsidR="00B86C5C" w:rsidRPr="001B703A" w:rsidRDefault="001E11CD" w:rsidP="001B703A">
      <w:pPr>
        <w:spacing w:line="480" w:lineRule="auto"/>
        <w:ind w:firstLine="720"/>
        <w:rPr>
          <w:rFonts w:ascii="Lucida Sans Typewriter" w:hAnsi="Lucida Sans Typewriter" w:cstheme="minorHAnsi"/>
          <w:sz w:val="24"/>
          <w:szCs w:val="24"/>
        </w:rPr>
      </w:pPr>
      <w:r w:rsidRPr="001B703A">
        <w:rPr>
          <w:rFonts w:ascii="Lucida Sans Typewriter" w:hAnsi="Lucida Sans Typewriter"/>
          <w:sz w:val="24"/>
          <w:szCs w:val="24"/>
        </w:rPr>
        <w:t xml:space="preserve">Energy drinks are advertised as if they are the solution to every physical laziness problem, not </w:t>
      </w:r>
      <w:r w:rsidRPr="001B703A">
        <w:rPr>
          <w:rFonts w:ascii="Lucida Sans Typewriter" w:hAnsi="Lucida Sans Typewriter" w:cstheme="minorHAnsi"/>
          <w:sz w:val="24"/>
          <w:szCs w:val="24"/>
        </w:rPr>
        <w:t>just that, but they are marketed as if they were to boost your mental performance. Some can argue that there are some cases in which energy drinks, or sport drinks can</w:t>
      </w:r>
      <w:r w:rsidR="00AB2F5E">
        <w:rPr>
          <w:rFonts w:ascii="Lucida Sans Typewriter" w:hAnsi="Lucida Sans Typewriter" w:cstheme="minorHAnsi"/>
          <w:sz w:val="24"/>
          <w:szCs w:val="24"/>
        </w:rPr>
        <w:t xml:space="preserve"> be</w:t>
      </w:r>
      <w:r w:rsidRPr="001B703A">
        <w:rPr>
          <w:rFonts w:ascii="Lucida Sans Typewriter" w:hAnsi="Lucida Sans Typewriter" w:cstheme="minorHAnsi"/>
          <w:sz w:val="24"/>
          <w:szCs w:val="24"/>
        </w:rPr>
        <w:t xml:space="preserve"> helpful. For example, if an individual wanted to stay awake for a long period of time but did not want coffee, they would drink energy drinks, but that does not eliminate the fact that they are bad for the body.</w:t>
      </w:r>
      <w:r w:rsidR="00B86C5C" w:rsidRPr="001B703A">
        <w:rPr>
          <w:rFonts w:ascii="Lucida Sans Typewriter" w:hAnsi="Lucida Sans Typewriter" w:cstheme="minorHAnsi"/>
          <w:sz w:val="24"/>
          <w:szCs w:val="24"/>
        </w:rPr>
        <w:t xml:space="preserve"> </w:t>
      </w:r>
    </w:p>
    <w:p w:rsidR="00B86C5C" w:rsidRPr="001B703A" w:rsidRDefault="001E11CD" w:rsidP="001B703A">
      <w:pPr>
        <w:spacing w:line="480" w:lineRule="auto"/>
        <w:rPr>
          <w:rFonts w:ascii="Lucida Sans Typewriter" w:hAnsi="Lucida Sans Typewriter" w:cstheme="minorHAnsi"/>
          <w:color w:val="111111"/>
          <w:sz w:val="24"/>
          <w:szCs w:val="24"/>
          <w:shd w:val="clear" w:color="auto" w:fill="FFFFFF"/>
        </w:rPr>
      </w:pPr>
      <w:r w:rsidRPr="001B703A">
        <w:rPr>
          <w:rFonts w:ascii="Lucida Sans Typewriter" w:hAnsi="Lucida Sans Typewriter" w:cstheme="minorHAnsi"/>
          <w:color w:val="111111"/>
          <w:sz w:val="24"/>
          <w:szCs w:val="24"/>
          <w:shd w:val="clear" w:color="auto" w:fill="FFFFFF"/>
        </w:rPr>
        <w:t>According to the Substance Abuse and Mental Health Services Administration (SAMHSA), the amount of caffeine in a can or bottle of energy drink can range from 80 mg to over 500 mg.</w:t>
      </w:r>
      <w:r w:rsidR="00D3225A" w:rsidRPr="001B703A">
        <w:rPr>
          <w:rFonts w:ascii="Lucida Sans Typewriter" w:hAnsi="Lucida Sans Typewriter" w:cstheme="minorHAnsi"/>
          <w:color w:val="111111"/>
          <w:sz w:val="24"/>
          <w:szCs w:val="24"/>
          <w:shd w:val="clear" w:color="auto" w:fill="FFFFFF"/>
        </w:rPr>
        <w:t xml:space="preserve"> A 250 ml bottle of an energy drinks contains 27 grams of sugar, which is not good for your general health. According to livestrong.com, most energy drinks contain caffeine and taurine, which are both energetic compounds used in those energy drinks, those substances lead the body to water loss through urination. </w:t>
      </w:r>
    </w:p>
    <w:p w:rsidR="00B86C5C" w:rsidRDefault="00D3225A" w:rsidP="00DF306E">
      <w:pPr>
        <w:spacing w:line="480" w:lineRule="auto"/>
        <w:ind w:firstLine="720"/>
        <w:rPr>
          <w:rFonts w:ascii="Lucida Sans Typewriter" w:hAnsi="Lucida Sans Typewriter" w:cstheme="minorHAnsi"/>
          <w:color w:val="111111"/>
          <w:sz w:val="24"/>
          <w:szCs w:val="24"/>
          <w:shd w:val="clear" w:color="auto" w:fill="FFFFFF"/>
        </w:rPr>
      </w:pPr>
      <w:r w:rsidRPr="001B703A">
        <w:rPr>
          <w:rFonts w:ascii="Lucida Sans Typewriter" w:hAnsi="Lucida Sans Typewriter" w:cstheme="minorHAnsi"/>
          <w:color w:val="111111"/>
          <w:sz w:val="24"/>
          <w:szCs w:val="24"/>
          <w:shd w:val="clear" w:color="auto" w:fill="FFFFFF"/>
        </w:rPr>
        <w:t>This paper will mention some of the most known side effects of energy drinks, which they</w:t>
      </w:r>
      <w:r w:rsidR="00487B90">
        <w:rPr>
          <w:rFonts w:ascii="Lucida Sans Typewriter" w:hAnsi="Lucida Sans Typewriter" w:cstheme="minorHAnsi"/>
          <w:color w:val="111111"/>
          <w:sz w:val="24"/>
          <w:szCs w:val="24"/>
          <w:shd w:val="clear" w:color="auto" w:fill="FFFFFF"/>
        </w:rPr>
        <w:t xml:space="preserve"> were written in </w:t>
      </w:r>
      <w:r w:rsidRPr="001B703A">
        <w:rPr>
          <w:rFonts w:ascii="Lucida Sans Typewriter" w:hAnsi="Lucida Sans Typewriter" w:cstheme="minorHAnsi"/>
          <w:color w:val="111111"/>
          <w:sz w:val="24"/>
          <w:szCs w:val="24"/>
          <w:shd w:val="clear" w:color="auto" w:fill="FFFFFF"/>
        </w:rPr>
        <w:t>caffeineinformer.com. The first side effect of many is cardiac arrest, which means that a heart</w:t>
      </w:r>
      <w:r w:rsidR="007911E3" w:rsidRPr="001B703A">
        <w:rPr>
          <w:rFonts w:ascii="Lucida Sans Typewriter" w:hAnsi="Lucida Sans Typewriter" w:cstheme="minorHAnsi"/>
          <w:color w:val="111111"/>
          <w:sz w:val="24"/>
          <w:szCs w:val="24"/>
          <w:shd w:val="clear" w:color="auto" w:fill="FFFFFF"/>
        </w:rPr>
        <w:t>, suddenly,</w:t>
      </w:r>
      <w:r w:rsidRPr="001B703A">
        <w:rPr>
          <w:rFonts w:ascii="Lucida Sans Typewriter" w:hAnsi="Lucida Sans Typewriter" w:cstheme="minorHAnsi"/>
          <w:color w:val="111111"/>
          <w:sz w:val="24"/>
          <w:szCs w:val="24"/>
          <w:shd w:val="clear" w:color="auto" w:fill="FFFFFF"/>
        </w:rPr>
        <w:t xml:space="preserve"> could </w:t>
      </w:r>
      <w:r w:rsidR="007911E3" w:rsidRPr="001B703A">
        <w:rPr>
          <w:rFonts w:ascii="Lucida Sans Typewriter" w:hAnsi="Lucida Sans Typewriter" w:cstheme="minorHAnsi"/>
          <w:color w:val="111111"/>
          <w:sz w:val="24"/>
          <w:szCs w:val="24"/>
          <w:shd w:val="clear" w:color="auto" w:fill="FFFFFF"/>
        </w:rPr>
        <w:t xml:space="preserve">stop </w:t>
      </w:r>
      <w:r w:rsidR="007911E3" w:rsidRPr="001B703A">
        <w:rPr>
          <w:rFonts w:ascii="Lucida Sans Typewriter" w:hAnsi="Lucida Sans Typewriter" w:cstheme="minorHAnsi"/>
          <w:color w:val="111111"/>
          <w:sz w:val="24"/>
          <w:szCs w:val="24"/>
          <w:shd w:val="clear" w:color="auto" w:fill="FFFFFF"/>
        </w:rPr>
        <w:lastRenderedPageBreak/>
        <w:t xml:space="preserve">functioning. Energy drinks have raised the possibility of those with week hearts to experience cardiac arrest, and according to a new study conducted by hindawi.com assures that people with heart problems could have cardiac arrest. Also, according to the website, many children were sent to hospitals after drinking energy drinks and they were having heart problems. The second side effect that was mentioned in the website is that consuming too much energy drinks will cause severe headaches. The third side effect, or can be called the reason why people should stop drinking energy drinks, is type 2 diabetes. Energy drinks contain much sugar, and by having many of them could cause the person to have type 2 diabetes. The fourth side effect is the interactions with people who use medications. Energy drinks can interfere with those medication and cause </w:t>
      </w:r>
      <w:r w:rsidR="00B86C5C" w:rsidRPr="001B703A">
        <w:rPr>
          <w:rFonts w:ascii="Lucida Sans Typewriter" w:hAnsi="Lucida Sans Typewriter" w:cstheme="minorHAnsi"/>
          <w:color w:val="111111"/>
          <w:sz w:val="24"/>
          <w:szCs w:val="24"/>
          <w:shd w:val="clear" w:color="auto" w:fill="FFFFFF"/>
        </w:rPr>
        <w:t>diseases. Another important side effect which is addiction. Some people when getting</w:t>
      </w:r>
      <w:r w:rsidR="00771DBF">
        <w:rPr>
          <w:rFonts w:ascii="Lucida Sans Typewriter" w:hAnsi="Lucida Sans Typewriter" w:cstheme="minorHAnsi"/>
          <w:color w:val="111111"/>
          <w:sz w:val="24"/>
          <w:szCs w:val="24"/>
          <w:shd w:val="clear" w:color="auto" w:fill="FFFFFF"/>
        </w:rPr>
        <w:t xml:space="preserve"> addicted</w:t>
      </w:r>
      <w:r w:rsidR="00B86C5C" w:rsidRPr="001B703A">
        <w:rPr>
          <w:rFonts w:ascii="Lucida Sans Typewriter" w:hAnsi="Lucida Sans Typewriter" w:cstheme="minorHAnsi"/>
          <w:color w:val="111111"/>
          <w:sz w:val="24"/>
          <w:szCs w:val="24"/>
          <w:shd w:val="clear" w:color="auto" w:fill="FFFFFF"/>
        </w:rPr>
        <w:t xml:space="preserve"> to like something, they will not let go of it, sometimes it’s good, and sometimes it is life threatening. Energy drinks are on the side of the life threatening type of addiction. Last side effect, which is high blood pressure, energy drinks could cause high blood pressure</w:t>
      </w:r>
      <w:r w:rsidR="00DF306E">
        <w:rPr>
          <w:rFonts w:ascii="Lucida Sans Typewriter" w:hAnsi="Lucida Sans Typewriter" w:cstheme="minorHAnsi"/>
          <w:color w:val="111111"/>
          <w:sz w:val="24"/>
          <w:szCs w:val="24"/>
          <w:shd w:val="clear" w:color="auto" w:fill="FFFFFF"/>
        </w:rPr>
        <w:t>.</w:t>
      </w:r>
    </w:p>
    <w:p w:rsidR="00ED1020" w:rsidRDefault="00ED1020" w:rsidP="00DF306E">
      <w:pPr>
        <w:spacing w:line="480" w:lineRule="auto"/>
        <w:ind w:firstLine="720"/>
        <w:rPr>
          <w:rFonts w:ascii="Lucida Sans Typewriter" w:hAnsi="Lucida Sans Typewriter" w:cstheme="minorHAnsi"/>
          <w:color w:val="111111"/>
          <w:sz w:val="24"/>
          <w:szCs w:val="24"/>
          <w:shd w:val="clear" w:color="auto" w:fill="FFFFFF"/>
        </w:rPr>
      </w:pPr>
    </w:p>
    <w:p w:rsidR="00ED1020" w:rsidRDefault="00ED1020" w:rsidP="00DF306E">
      <w:pPr>
        <w:spacing w:line="480" w:lineRule="auto"/>
        <w:ind w:firstLine="720"/>
        <w:rPr>
          <w:rFonts w:ascii="Lucida Sans Typewriter" w:hAnsi="Lucida Sans Typewriter" w:cstheme="minorHAnsi"/>
          <w:color w:val="111111"/>
          <w:sz w:val="24"/>
          <w:szCs w:val="24"/>
          <w:shd w:val="clear" w:color="auto" w:fill="FFFFFF"/>
        </w:rPr>
      </w:pPr>
    </w:p>
    <w:p w:rsidR="00ED1020" w:rsidRDefault="00ED1020" w:rsidP="00ED1020">
      <w:pPr>
        <w:spacing w:line="480" w:lineRule="auto"/>
        <w:ind w:firstLine="720"/>
        <w:rPr>
          <w:rFonts w:ascii="Lucida Sans Typewriter" w:hAnsi="Lucida Sans Typewriter" w:cstheme="minorHAnsi"/>
          <w:color w:val="111111"/>
          <w:sz w:val="24"/>
          <w:szCs w:val="24"/>
          <w:shd w:val="clear" w:color="auto" w:fill="FFFFFF"/>
        </w:rPr>
      </w:pPr>
      <w:r>
        <w:rPr>
          <w:rFonts w:ascii="Lucida Sans Typewriter" w:hAnsi="Lucida Sans Typewriter" w:cstheme="minorHAnsi"/>
          <w:color w:val="111111"/>
          <w:sz w:val="24"/>
          <w:szCs w:val="24"/>
          <w:shd w:val="clear" w:color="auto" w:fill="FFFFFF"/>
        </w:rPr>
        <w:lastRenderedPageBreak/>
        <w:t xml:space="preserve">To show how dangerous energy drinks are, according to </w:t>
      </w:r>
      <w:r w:rsidRPr="00ED1020">
        <w:rPr>
          <w:rFonts w:ascii="Lucida Sans Typewriter" w:hAnsi="Lucida Sans Typewriter" w:cstheme="minorHAnsi"/>
          <w:color w:val="111111"/>
          <w:sz w:val="24"/>
          <w:szCs w:val="24"/>
          <w:shd w:val="clear" w:color="auto" w:fill="FFFFFF"/>
        </w:rPr>
        <w:t>express.co.uk</w:t>
      </w:r>
      <w:r>
        <w:rPr>
          <w:rFonts w:ascii="Lucida Sans Typewriter" w:hAnsi="Lucida Sans Typewriter" w:cstheme="minorHAnsi"/>
          <w:color w:val="111111"/>
          <w:sz w:val="24"/>
          <w:szCs w:val="24"/>
          <w:shd w:val="clear" w:color="auto" w:fill="FFFFFF"/>
        </w:rPr>
        <w:t xml:space="preserve">, a man in the UK at the age of 28 has suffered a heart attack after drinking eight cans of energy drinks. The man was spending 75 POUNDS A WEEK on energy drinks. Some may argue that he had too much which has caused him to have the heart attack, but on the other hand, consuming one can of energy drink a day for several months could cause the same results as the man in the UK. The article also talks about how consuming much caffeine could to having high blood pressure, lowering the body’s response to insulin, and in some cases, like mentioned before, could cause into having diabetes. Also, it mentions that drinking energy drinks could cause the person to have </w:t>
      </w:r>
      <w:r w:rsidRPr="00ED1020">
        <w:rPr>
          <w:rFonts w:ascii="Lucida Sans Typewriter" w:hAnsi="Lucida Sans Typewriter" w:cstheme="minorHAnsi"/>
          <w:color w:val="111111"/>
          <w:sz w:val="24"/>
          <w:szCs w:val="24"/>
          <w:shd w:val="clear" w:color="auto" w:fill="FFFFFF"/>
        </w:rPr>
        <w:t>palpitations</w:t>
      </w:r>
      <w:r>
        <w:rPr>
          <w:rFonts w:ascii="Lucida Sans Typewriter" w:hAnsi="Lucida Sans Typewriter" w:cstheme="minorHAnsi"/>
          <w:color w:val="111111"/>
          <w:sz w:val="24"/>
          <w:szCs w:val="24"/>
          <w:shd w:val="clear" w:color="auto" w:fill="FFFFFF"/>
        </w:rPr>
        <w:t>.</w:t>
      </w:r>
    </w:p>
    <w:p w:rsidR="00771DBF" w:rsidRDefault="00ED1020" w:rsidP="00771DBF">
      <w:pPr>
        <w:spacing w:line="480" w:lineRule="auto"/>
        <w:ind w:firstLine="720"/>
        <w:rPr>
          <w:rFonts w:ascii="Lucida Sans Typewriter" w:hAnsi="Lucida Sans Typewriter" w:cstheme="minorHAnsi"/>
          <w:color w:val="111111"/>
          <w:sz w:val="24"/>
          <w:szCs w:val="24"/>
          <w:shd w:val="clear" w:color="auto" w:fill="FFFFFF"/>
        </w:rPr>
      </w:pPr>
      <w:r>
        <w:rPr>
          <w:rFonts w:ascii="Lucida Sans Typewriter" w:hAnsi="Lucida Sans Typewriter" w:cstheme="minorHAnsi"/>
          <w:color w:val="111111"/>
          <w:sz w:val="24"/>
          <w:szCs w:val="24"/>
          <w:shd w:val="clear" w:color="auto" w:fill="FFFFFF"/>
        </w:rPr>
        <w:t xml:space="preserve">In conclusion, energy drinks are bad for the body, as appealing as they were advertised. </w:t>
      </w:r>
      <w:r w:rsidR="00771DBF">
        <w:rPr>
          <w:rFonts w:ascii="Lucida Sans Typewriter" w:hAnsi="Lucida Sans Typewriter" w:cstheme="minorHAnsi"/>
          <w:color w:val="111111"/>
          <w:sz w:val="24"/>
          <w:szCs w:val="24"/>
          <w:shd w:val="clear" w:color="auto" w:fill="FFFFFF"/>
        </w:rPr>
        <w:t xml:space="preserve">Drinking those energy drinks could lead the person consuming them to have heart attacks, cardiac arrest, diabetes, </w:t>
      </w:r>
      <w:r w:rsidR="00771DBF" w:rsidRPr="00771DBF">
        <w:rPr>
          <w:rFonts w:ascii="Lucida Sans Typewriter" w:hAnsi="Lucida Sans Typewriter" w:cstheme="minorHAnsi"/>
          <w:color w:val="111111"/>
          <w:sz w:val="24"/>
          <w:szCs w:val="24"/>
          <w:shd w:val="clear" w:color="auto" w:fill="FFFFFF"/>
        </w:rPr>
        <w:t>palpitations</w:t>
      </w:r>
      <w:r w:rsidR="00771DBF">
        <w:rPr>
          <w:rFonts w:ascii="Lucida Sans Typewriter" w:hAnsi="Lucida Sans Typewriter" w:cstheme="minorHAnsi"/>
          <w:color w:val="111111"/>
          <w:sz w:val="24"/>
          <w:szCs w:val="24"/>
          <w:shd w:val="clear" w:color="auto" w:fill="FFFFFF"/>
        </w:rPr>
        <w:t xml:space="preserve">, high blood pressure, severe headaches, and in some cases, they could lead to death, which is something energy drinks companies do not mention. They say that they will boost your physical and mental performance, which they are not wrong about, except that energy drinks will boost them too much that it will cause diseases, heart attacks, and death. </w:t>
      </w:r>
    </w:p>
    <w:p w:rsidR="00AB2F5E" w:rsidRDefault="00AB2F5E" w:rsidP="00771DBF">
      <w:pPr>
        <w:spacing w:line="480" w:lineRule="auto"/>
        <w:ind w:firstLine="720"/>
        <w:rPr>
          <w:rFonts w:ascii="Lucida Sans Typewriter" w:hAnsi="Lucida Sans Typewriter" w:cstheme="minorHAnsi"/>
          <w:color w:val="111111"/>
          <w:sz w:val="24"/>
          <w:szCs w:val="24"/>
          <w:shd w:val="clear" w:color="auto" w:fill="FFFFFF"/>
        </w:rPr>
      </w:pPr>
      <w:r>
        <w:rPr>
          <w:rFonts w:ascii="Lucida Sans Typewriter" w:hAnsi="Lucida Sans Typewriter" w:cstheme="minorHAnsi"/>
          <w:color w:val="111111"/>
          <w:sz w:val="24"/>
          <w:szCs w:val="24"/>
          <w:shd w:val="clear" w:color="auto" w:fill="FFFFFF"/>
        </w:rPr>
        <w:lastRenderedPageBreak/>
        <w:t xml:space="preserve">Healthy People 2020 goal: </w:t>
      </w:r>
    </w:p>
    <w:p w:rsidR="00AB2F5E" w:rsidRDefault="00AB2F5E" w:rsidP="00AB2F5E">
      <w:pPr>
        <w:spacing w:line="480" w:lineRule="auto"/>
        <w:ind w:firstLine="720"/>
        <w:rPr>
          <w:rFonts w:ascii="Lucida Sans Typewriter" w:hAnsi="Lucida Sans Typewriter" w:cstheme="minorHAnsi"/>
          <w:bCs/>
          <w:color w:val="111111"/>
          <w:sz w:val="24"/>
          <w:szCs w:val="24"/>
          <w:shd w:val="clear" w:color="auto" w:fill="FFFFFF"/>
        </w:rPr>
      </w:pPr>
      <w:r w:rsidRPr="00AB2F5E">
        <w:rPr>
          <w:rFonts w:ascii="Lucida Sans Typewriter" w:hAnsi="Lucida Sans Typewriter" w:cstheme="minorHAnsi"/>
          <w:bCs/>
          <w:color w:val="111111"/>
          <w:sz w:val="24"/>
          <w:szCs w:val="24"/>
          <w:shd w:val="clear" w:color="auto" w:fill="FFFFFF"/>
        </w:rPr>
        <w:t>Diabetes</w:t>
      </w:r>
      <w:r>
        <w:rPr>
          <w:rFonts w:ascii="Lucida Sans Typewriter" w:hAnsi="Lucida Sans Typewriter" w:cstheme="minorHAnsi"/>
          <w:bCs/>
          <w:color w:val="111111"/>
          <w:sz w:val="24"/>
          <w:szCs w:val="24"/>
          <w:shd w:val="clear" w:color="auto" w:fill="FFFFFF"/>
        </w:rPr>
        <w:t xml:space="preserve">. </w:t>
      </w:r>
    </w:p>
    <w:p w:rsidR="00AB2F5E" w:rsidRPr="00AB2F5E" w:rsidRDefault="00AB2F5E" w:rsidP="00AB2F5E">
      <w:pPr>
        <w:spacing w:line="480" w:lineRule="auto"/>
        <w:ind w:firstLine="720"/>
        <w:rPr>
          <w:rFonts w:ascii="Lucida Sans Typewriter" w:hAnsi="Lucida Sans Typewriter" w:cstheme="minorHAnsi"/>
          <w:b/>
          <w:bCs/>
          <w:color w:val="111111"/>
          <w:sz w:val="24"/>
          <w:szCs w:val="24"/>
          <w:shd w:val="clear" w:color="auto" w:fill="FFFFFF"/>
        </w:rPr>
      </w:pPr>
      <w:r w:rsidRPr="00AB2F5E">
        <w:rPr>
          <w:rFonts w:ascii="Lucida Sans Typewriter" w:hAnsi="Lucida Sans Typewriter" w:cstheme="minorHAnsi"/>
          <w:b/>
          <w:bCs/>
          <w:color w:val="111111"/>
          <w:sz w:val="24"/>
          <w:szCs w:val="24"/>
          <w:shd w:val="clear" w:color="auto" w:fill="FFFFFF"/>
        </w:rPr>
        <w:t>Goal</w:t>
      </w:r>
    </w:p>
    <w:p w:rsidR="00AB2F5E" w:rsidRPr="00AB2F5E" w:rsidRDefault="00AB2F5E" w:rsidP="00AB2F5E">
      <w:pPr>
        <w:spacing w:line="480" w:lineRule="auto"/>
        <w:ind w:firstLine="720"/>
        <w:rPr>
          <w:rFonts w:ascii="Lucida Sans Typewriter" w:hAnsi="Lucida Sans Typewriter" w:cstheme="minorHAnsi"/>
          <w:bCs/>
          <w:color w:val="111111"/>
          <w:sz w:val="24"/>
          <w:szCs w:val="24"/>
          <w:shd w:val="clear" w:color="auto" w:fill="FFFFFF"/>
        </w:rPr>
      </w:pPr>
      <w:r w:rsidRPr="00AB2F5E">
        <w:rPr>
          <w:rFonts w:ascii="Lucida Sans Typewriter" w:hAnsi="Lucida Sans Typewriter" w:cstheme="minorHAnsi"/>
          <w:bCs/>
          <w:color w:val="111111"/>
          <w:sz w:val="24"/>
          <w:szCs w:val="24"/>
          <w:shd w:val="clear" w:color="auto" w:fill="FFFFFF"/>
        </w:rPr>
        <w:t>Reduce the disease burden of diabetes mellitus (DM) and improve the quality of life for all persons who have, or are at risk for, DM.</w:t>
      </w:r>
    </w:p>
    <w:p w:rsidR="00AB2F5E" w:rsidRPr="00AB2F5E" w:rsidRDefault="00AB2F5E" w:rsidP="00AB2F5E">
      <w:pPr>
        <w:spacing w:line="480" w:lineRule="auto"/>
        <w:ind w:firstLine="720"/>
        <w:rPr>
          <w:rFonts w:ascii="Lucida Sans Typewriter" w:hAnsi="Lucida Sans Typewriter" w:cstheme="minorHAnsi"/>
          <w:b/>
          <w:bCs/>
          <w:color w:val="111111"/>
          <w:sz w:val="24"/>
          <w:szCs w:val="24"/>
          <w:shd w:val="clear" w:color="auto" w:fill="FFFFFF"/>
        </w:rPr>
      </w:pPr>
      <w:r w:rsidRPr="00AB2F5E">
        <w:rPr>
          <w:rFonts w:ascii="Lucida Sans Typewriter" w:hAnsi="Lucida Sans Typewriter" w:cstheme="minorHAnsi"/>
          <w:b/>
          <w:bCs/>
          <w:color w:val="111111"/>
          <w:sz w:val="24"/>
          <w:szCs w:val="24"/>
          <w:shd w:val="clear" w:color="auto" w:fill="FFFFFF"/>
        </w:rPr>
        <w:t>Overview</w:t>
      </w:r>
    </w:p>
    <w:p w:rsidR="00AB2F5E" w:rsidRPr="00AB2F5E" w:rsidRDefault="00AB2F5E" w:rsidP="00AB2F5E">
      <w:pPr>
        <w:spacing w:line="480" w:lineRule="auto"/>
        <w:ind w:firstLine="720"/>
        <w:rPr>
          <w:rFonts w:ascii="Lucida Sans Typewriter" w:hAnsi="Lucida Sans Typewriter" w:cstheme="minorHAnsi"/>
          <w:bCs/>
          <w:color w:val="111111"/>
          <w:sz w:val="24"/>
          <w:szCs w:val="24"/>
          <w:shd w:val="clear" w:color="auto" w:fill="FFFFFF"/>
        </w:rPr>
      </w:pPr>
      <w:r w:rsidRPr="00AB2F5E">
        <w:rPr>
          <w:rFonts w:ascii="Lucida Sans Typewriter" w:hAnsi="Lucida Sans Typewriter" w:cstheme="minorHAnsi"/>
          <w:bCs/>
          <w:color w:val="111111"/>
          <w:sz w:val="24"/>
          <w:szCs w:val="24"/>
          <w:shd w:val="clear" w:color="auto" w:fill="FFFFFF"/>
        </w:rPr>
        <w:t>DM occurs when the body cannot produce enough insulin or cannot respond appropriately to insulin. Insulin is a hormone that the body needs to absorb and use glucose (sugar) as fuel for the body’s cells. Without a properly functioning insulin signaling system, blood glucose levels become elevated and other metabolic abnormalities occur, leading to the development of serious, disabling complications.</w:t>
      </w:r>
    </w:p>
    <w:p w:rsidR="00AB2F5E" w:rsidRPr="00AB2F5E" w:rsidRDefault="00AB2F5E" w:rsidP="00AB2F5E">
      <w:pPr>
        <w:spacing w:line="480" w:lineRule="auto"/>
        <w:ind w:firstLine="720"/>
        <w:rPr>
          <w:rFonts w:ascii="Lucida Sans Typewriter" w:hAnsi="Lucida Sans Typewriter" w:cstheme="minorHAnsi"/>
          <w:bCs/>
          <w:color w:val="111111"/>
          <w:sz w:val="24"/>
          <w:szCs w:val="24"/>
          <w:shd w:val="clear" w:color="auto" w:fill="FFFFFF"/>
        </w:rPr>
      </w:pPr>
      <w:r w:rsidRPr="00AB2F5E">
        <w:rPr>
          <w:rFonts w:ascii="Lucida Sans Typewriter" w:hAnsi="Lucida Sans Typewriter" w:cstheme="minorHAnsi"/>
          <w:bCs/>
          <w:color w:val="111111"/>
          <w:sz w:val="24"/>
          <w:szCs w:val="24"/>
          <w:shd w:val="clear" w:color="auto" w:fill="FFFFFF"/>
        </w:rPr>
        <w:t>Many forms of diabetes exist. The 3 common types of DM are:</w:t>
      </w:r>
    </w:p>
    <w:p w:rsidR="00AB2F5E" w:rsidRPr="00AB2F5E" w:rsidRDefault="00AB2F5E" w:rsidP="00AB2F5E">
      <w:pPr>
        <w:numPr>
          <w:ilvl w:val="0"/>
          <w:numId w:val="1"/>
        </w:numPr>
        <w:spacing w:line="480" w:lineRule="auto"/>
        <w:rPr>
          <w:rFonts w:ascii="Lucida Sans Typewriter" w:hAnsi="Lucida Sans Typewriter" w:cstheme="minorHAnsi"/>
          <w:bCs/>
          <w:color w:val="111111"/>
          <w:sz w:val="24"/>
          <w:szCs w:val="24"/>
          <w:shd w:val="clear" w:color="auto" w:fill="FFFFFF"/>
        </w:rPr>
      </w:pPr>
      <w:r w:rsidRPr="00AB2F5E">
        <w:rPr>
          <w:rFonts w:ascii="Lucida Sans Typewriter" w:hAnsi="Lucida Sans Typewriter" w:cstheme="minorHAnsi"/>
          <w:bCs/>
          <w:color w:val="111111"/>
          <w:sz w:val="24"/>
          <w:szCs w:val="24"/>
          <w:shd w:val="clear" w:color="auto" w:fill="FFFFFF"/>
        </w:rPr>
        <w:t>Type 2 diabetes, which results from a combination of resistance to the action of insulin and insufficient insulin production</w:t>
      </w:r>
    </w:p>
    <w:p w:rsidR="00AB2F5E" w:rsidRPr="00AB2F5E" w:rsidRDefault="00AB2F5E" w:rsidP="00AB2F5E">
      <w:pPr>
        <w:numPr>
          <w:ilvl w:val="0"/>
          <w:numId w:val="1"/>
        </w:numPr>
        <w:spacing w:line="480" w:lineRule="auto"/>
        <w:rPr>
          <w:rFonts w:ascii="Lucida Sans Typewriter" w:hAnsi="Lucida Sans Typewriter" w:cstheme="minorHAnsi"/>
          <w:bCs/>
          <w:color w:val="111111"/>
          <w:sz w:val="24"/>
          <w:szCs w:val="24"/>
          <w:shd w:val="clear" w:color="auto" w:fill="FFFFFF"/>
        </w:rPr>
      </w:pPr>
      <w:r w:rsidRPr="00AB2F5E">
        <w:rPr>
          <w:rFonts w:ascii="Lucida Sans Typewriter" w:hAnsi="Lucida Sans Typewriter" w:cstheme="minorHAnsi"/>
          <w:bCs/>
          <w:color w:val="111111"/>
          <w:sz w:val="24"/>
          <w:szCs w:val="24"/>
          <w:shd w:val="clear" w:color="auto" w:fill="FFFFFF"/>
        </w:rPr>
        <w:t>Type 1 diabetes, which results when the body loses its ability to produce insulin</w:t>
      </w:r>
    </w:p>
    <w:p w:rsidR="00AB2F5E" w:rsidRPr="00AB2F5E" w:rsidRDefault="00AB2F5E" w:rsidP="00AB2F5E">
      <w:pPr>
        <w:numPr>
          <w:ilvl w:val="0"/>
          <w:numId w:val="1"/>
        </w:numPr>
        <w:spacing w:line="480" w:lineRule="auto"/>
        <w:rPr>
          <w:rFonts w:ascii="Lucida Sans Typewriter" w:hAnsi="Lucida Sans Typewriter" w:cstheme="minorHAnsi"/>
          <w:bCs/>
          <w:color w:val="111111"/>
          <w:sz w:val="24"/>
          <w:szCs w:val="24"/>
          <w:shd w:val="clear" w:color="auto" w:fill="FFFFFF"/>
        </w:rPr>
      </w:pPr>
      <w:r w:rsidRPr="00AB2F5E">
        <w:rPr>
          <w:rFonts w:ascii="Lucida Sans Typewriter" w:hAnsi="Lucida Sans Typewriter" w:cstheme="minorHAnsi"/>
          <w:bCs/>
          <w:color w:val="111111"/>
          <w:sz w:val="24"/>
          <w:szCs w:val="24"/>
          <w:shd w:val="clear" w:color="auto" w:fill="FFFFFF"/>
        </w:rPr>
        <w:lastRenderedPageBreak/>
        <w:t>Gestational diabetes, a common complication of pregnancy. Gestational diabetes can lead to perinatal complications in mother and child and substantially increases the likelihood of cesarean section. Gestational diabetes is also a risk factor for the mother and, later in life, the child's subsequent development of type 2 diabetes after the affected pregnancy.</w:t>
      </w:r>
    </w:p>
    <w:p w:rsidR="00AB2F5E" w:rsidRDefault="00AB2F5E" w:rsidP="00AB2F5E">
      <w:pPr>
        <w:spacing w:line="480" w:lineRule="auto"/>
        <w:ind w:firstLine="720"/>
        <w:rPr>
          <w:rFonts w:ascii="Lucida Sans Typewriter" w:hAnsi="Lucida Sans Typewriter" w:cstheme="minorHAnsi"/>
          <w:bCs/>
          <w:color w:val="111111"/>
          <w:sz w:val="24"/>
          <w:szCs w:val="24"/>
          <w:shd w:val="clear" w:color="auto" w:fill="FFFFFF"/>
        </w:rPr>
      </w:pPr>
    </w:p>
    <w:p w:rsidR="00AB2F5E" w:rsidRDefault="00AB2F5E" w:rsidP="00AB2F5E">
      <w:pPr>
        <w:spacing w:line="480" w:lineRule="auto"/>
        <w:ind w:firstLine="720"/>
        <w:rPr>
          <w:rFonts w:ascii="Lucida Sans Typewriter" w:hAnsi="Lucida Sans Typewriter" w:cstheme="minorHAnsi"/>
          <w:bCs/>
          <w:color w:val="111111"/>
          <w:sz w:val="24"/>
          <w:szCs w:val="24"/>
          <w:shd w:val="clear" w:color="auto" w:fill="FFFFFF"/>
        </w:rPr>
      </w:pPr>
    </w:p>
    <w:p w:rsidR="00AB2F5E" w:rsidRDefault="00AB2F5E" w:rsidP="00AB2F5E">
      <w:pPr>
        <w:spacing w:line="480" w:lineRule="auto"/>
        <w:ind w:firstLine="720"/>
        <w:rPr>
          <w:rFonts w:ascii="Lucida Sans Typewriter" w:hAnsi="Lucida Sans Typewriter" w:cstheme="minorHAnsi"/>
          <w:bCs/>
          <w:color w:val="111111"/>
          <w:sz w:val="24"/>
          <w:szCs w:val="24"/>
          <w:shd w:val="clear" w:color="auto" w:fill="FFFFFF"/>
        </w:rPr>
      </w:pPr>
    </w:p>
    <w:p w:rsidR="00AB2F5E" w:rsidRDefault="00AB2F5E" w:rsidP="00AB2F5E">
      <w:pPr>
        <w:spacing w:line="480" w:lineRule="auto"/>
        <w:ind w:firstLine="720"/>
        <w:rPr>
          <w:rFonts w:ascii="Lucida Sans Typewriter" w:hAnsi="Lucida Sans Typewriter" w:cstheme="minorHAnsi"/>
          <w:bCs/>
          <w:color w:val="111111"/>
          <w:sz w:val="24"/>
          <w:szCs w:val="24"/>
          <w:shd w:val="clear" w:color="auto" w:fill="FFFFFF"/>
        </w:rPr>
      </w:pPr>
    </w:p>
    <w:p w:rsidR="00AB2F5E" w:rsidRDefault="00AB2F5E" w:rsidP="00AB2F5E">
      <w:pPr>
        <w:spacing w:line="480" w:lineRule="auto"/>
        <w:ind w:firstLine="720"/>
        <w:rPr>
          <w:rFonts w:ascii="Lucida Sans Typewriter" w:hAnsi="Lucida Sans Typewriter" w:cstheme="minorHAnsi"/>
          <w:bCs/>
          <w:color w:val="111111"/>
          <w:sz w:val="24"/>
          <w:szCs w:val="24"/>
          <w:shd w:val="clear" w:color="auto" w:fill="FFFFFF"/>
        </w:rPr>
      </w:pPr>
    </w:p>
    <w:p w:rsidR="00AB2F5E" w:rsidRDefault="00AB2F5E" w:rsidP="00AB2F5E">
      <w:pPr>
        <w:spacing w:line="480" w:lineRule="auto"/>
        <w:ind w:firstLine="720"/>
        <w:rPr>
          <w:rFonts w:ascii="Lucida Sans Typewriter" w:hAnsi="Lucida Sans Typewriter" w:cstheme="minorHAnsi"/>
          <w:bCs/>
          <w:color w:val="111111"/>
          <w:sz w:val="24"/>
          <w:szCs w:val="24"/>
          <w:shd w:val="clear" w:color="auto" w:fill="FFFFFF"/>
        </w:rPr>
      </w:pPr>
    </w:p>
    <w:p w:rsidR="00AB2F5E" w:rsidRDefault="00AB2F5E" w:rsidP="00AB2F5E">
      <w:pPr>
        <w:spacing w:line="480" w:lineRule="auto"/>
        <w:ind w:firstLine="720"/>
        <w:rPr>
          <w:rFonts w:ascii="Lucida Sans Typewriter" w:hAnsi="Lucida Sans Typewriter" w:cstheme="minorHAnsi"/>
          <w:bCs/>
          <w:color w:val="111111"/>
          <w:sz w:val="24"/>
          <w:szCs w:val="24"/>
          <w:shd w:val="clear" w:color="auto" w:fill="FFFFFF"/>
        </w:rPr>
      </w:pPr>
    </w:p>
    <w:p w:rsidR="00AB2F5E" w:rsidRDefault="00AB2F5E" w:rsidP="00AB2F5E">
      <w:pPr>
        <w:spacing w:line="480" w:lineRule="auto"/>
        <w:ind w:firstLine="720"/>
        <w:rPr>
          <w:rFonts w:ascii="Lucida Sans Typewriter" w:hAnsi="Lucida Sans Typewriter" w:cstheme="minorHAnsi"/>
          <w:bCs/>
          <w:color w:val="111111"/>
          <w:sz w:val="24"/>
          <w:szCs w:val="24"/>
          <w:shd w:val="clear" w:color="auto" w:fill="FFFFFF"/>
        </w:rPr>
      </w:pPr>
    </w:p>
    <w:p w:rsidR="00AB2F5E" w:rsidRPr="00AB2F5E" w:rsidRDefault="00AB2F5E" w:rsidP="00AB2F5E">
      <w:pPr>
        <w:spacing w:line="480" w:lineRule="auto"/>
        <w:ind w:firstLine="720"/>
        <w:rPr>
          <w:rFonts w:ascii="Lucida Sans Typewriter" w:hAnsi="Lucida Sans Typewriter" w:cstheme="minorHAnsi"/>
          <w:bCs/>
          <w:color w:val="111111"/>
          <w:sz w:val="24"/>
          <w:szCs w:val="24"/>
          <w:shd w:val="clear" w:color="auto" w:fill="FFFFFF"/>
        </w:rPr>
      </w:pPr>
    </w:p>
    <w:p w:rsidR="00AB2F5E" w:rsidRDefault="00AB2F5E" w:rsidP="00771DBF">
      <w:pPr>
        <w:spacing w:line="480" w:lineRule="auto"/>
        <w:ind w:firstLine="720"/>
        <w:rPr>
          <w:rFonts w:ascii="Lucida Sans Typewriter" w:hAnsi="Lucida Sans Typewriter" w:cstheme="minorHAnsi"/>
          <w:color w:val="111111"/>
          <w:sz w:val="24"/>
          <w:szCs w:val="24"/>
          <w:shd w:val="clear" w:color="auto" w:fill="FFFFFF"/>
        </w:rPr>
      </w:pPr>
    </w:p>
    <w:p w:rsidR="00771DBF" w:rsidRDefault="00771DBF" w:rsidP="00771DBF">
      <w:pPr>
        <w:spacing w:line="480" w:lineRule="auto"/>
        <w:ind w:firstLine="720"/>
        <w:rPr>
          <w:rFonts w:ascii="Lucida Sans Typewriter" w:hAnsi="Lucida Sans Typewriter" w:cstheme="minorHAnsi"/>
          <w:color w:val="111111"/>
          <w:sz w:val="24"/>
          <w:szCs w:val="24"/>
          <w:shd w:val="clear" w:color="auto" w:fill="FFFFFF"/>
        </w:rPr>
      </w:pPr>
    </w:p>
    <w:sdt>
      <w:sdtPr>
        <w:rPr>
          <w:rFonts w:asciiTheme="minorHAnsi" w:eastAsiaTheme="minorHAnsi" w:hAnsiTheme="minorHAnsi" w:cstheme="minorBidi"/>
          <w:color w:val="auto"/>
          <w:sz w:val="22"/>
          <w:szCs w:val="22"/>
        </w:rPr>
        <w:id w:val="-1575426569"/>
        <w:docPartObj>
          <w:docPartGallery w:val="Bibliographies"/>
          <w:docPartUnique/>
        </w:docPartObj>
      </w:sdtPr>
      <w:sdtEndPr>
        <w:rPr>
          <w:rFonts w:ascii="Lucida Sans Typewriter" w:hAnsi="Lucida Sans Typewriter"/>
          <w:b/>
          <w:bCs/>
          <w:sz w:val="24"/>
          <w:szCs w:val="24"/>
        </w:rPr>
      </w:sdtEndPr>
      <w:sdtContent>
        <w:p w:rsidR="00487B90" w:rsidRDefault="00487B90" w:rsidP="00ED1020">
          <w:pPr>
            <w:pStyle w:val="Heading1"/>
          </w:pPr>
          <w:r>
            <w:t>Works Cited</w:t>
          </w:r>
        </w:p>
        <w:p w:rsidR="00487B90" w:rsidRPr="00487B90" w:rsidRDefault="00487B90" w:rsidP="00487B90">
          <w:pPr>
            <w:rPr>
              <w:rFonts w:ascii="Lucida Sans Typewriter" w:hAnsi="Lucida Sans Typewriter"/>
              <w:b/>
              <w:bCs/>
              <w:noProof/>
              <w:sz w:val="24"/>
              <w:szCs w:val="24"/>
            </w:rPr>
          </w:pPr>
          <w:r w:rsidRPr="00487B90">
            <w:rPr>
              <w:rFonts w:ascii="Lucida Sans Typewriter" w:hAnsi="Lucida Sans Typewriter"/>
              <w:sz w:val="24"/>
              <w:szCs w:val="24"/>
            </w:rPr>
            <w:fldChar w:fldCharType="begin"/>
          </w:r>
          <w:r w:rsidRPr="00487B90">
            <w:rPr>
              <w:rFonts w:ascii="Lucida Sans Typewriter" w:hAnsi="Lucida Sans Typewriter"/>
              <w:sz w:val="24"/>
              <w:szCs w:val="24"/>
            </w:rPr>
            <w:instrText xml:space="preserve"> BIBLIOGRAPHY </w:instrText>
          </w:r>
          <w:r w:rsidRPr="00487B90">
            <w:rPr>
              <w:rFonts w:ascii="Lucida Sans Typewriter" w:hAnsi="Lucida Sans Typewriter"/>
              <w:sz w:val="24"/>
              <w:szCs w:val="24"/>
            </w:rPr>
            <w:fldChar w:fldCharType="separate"/>
          </w:r>
          <w:r w:rsidRPr="00487B90">
            <w:rPr>
              <w:rFonts w:ascii="Lucida Sans Typewriter" w:hAnsi="Lucida Sans Typewriter"/>
              <w:b/>
              <w:bCs/>
              <w:noProof/>
              <w:sz w:val="24"/>
              <w:szCs w:val="24"/>
            </w:rPr>
            <w:t xml:space="preserve"> </w:t>
          </w:r>
          <w:r w:rsidRPr="00487B90">
            <w:rPr>
              <w:rStyle w:val="selectable"/>
              <w:rFonts w:ascii="Lucida Sans Typewriter" w:hAnsi="Lucida Sans Typewriter"/>
              <w:sz w:val="24"/>
              <w:szCs w:val="24"/>
            </w:rPr>
            <w:t xml:space="preserve">Whiteman, Honor and Honor Whiteman. "How Energy Drinks Affect Your Body Within 24 Hours". </w:t>
          </w:r>
          <w:r w:rsidRPr="00487B90">
            <w:rPr>
              <w:rStyle w:val="selectable"/>
              <w:rFonts w:ascii="Lucida Sans Typewriter" w:hAnsi="Lucida Sans Typewriter"/>
              <w:i/>
              <w:iCs/>
              <w:sz w:val="24"/>
              <w:szCs w:val="24"/>
            </w:rPr>
            <w:t>Medical News Today</w:t>
          </w:r>
          <w:r w:rsidRPr="00487B90">
            <w:rPr>
              <w:rStyle w:val="selectable"/>
              <w:rFonts w:ascii="Lucida Sans Typewriter" w:hAnsi="Lucida Sans Typewriter"/>
              <w:sz w:val="24"/>
              <w:szCs w:val="24"/>
            </w:rPr>
            <w:t>. N.p., 2016. Web. 3 Nov. 2016.</w:t>
          </w:r>
        </w:p>
        <w:p w:rsidR="00487B90" w:rsidRPr="00487B90" w:rsidRDefault="00487B90" w:rsidP="00487B90">
          <w:pPr>
            <w:rPr>
              <w:rFonts w:ascii="Lucida Sans Typewriter" w:hAnsi="Lucida Sans Typewriter"/>
              <w:b/>
              <w:bCs/>
              <w:noProof/>
              <w:sz w:val="24"/>
              <w:szCs w:val="24"/>
            </w:rPr>
          </w:pPr>
        </w:p>
        <w:p w:rsidR="00487B90" w:rsidRPr="00487B90" w:rsidRDefault="00487B90" w:rsidP="00487B90">
          <w:pPr>
            <w:rPr>
              <w:rStyle w:val="selectable"/>
              <w:rFonts w:ascii="Lucida Sans Typewriter" w:hAnsi="Lucida Sans Typewriter"/>
              <w:sz w:val="24"/>
              <w:szCs w:val="24"/>
            </w:rPr>
          </w:pPr>
          <w:r w:rsidRPr="00487B90">
            <w:rPr>
              <w:rFonts w:ascii="Lucida Sans Typewriter" w:hAnsi="Lucida Sans Typewriter"/>
              <w:b/>
              <w:bCs/>
              <w:sz w:val="24"/>
              <w:szCs w:val="24"/>
            </w:rPr>
            <w:fldChar w:fldCharType="end"/>
          </w:r>
          <w:r w:rsidRPr="00487B90">
            <w:rPr>
              <w:rStyle w:val="selectable"/>
              <w:rFonts w:ascii="Lucida Sans Typewriter" w:hAnsi="Lucida Sans Typewriter"/>
              <w:sz w:val="24"/>
              <w:szCs w:val="24"/>
            </w:rPr>
            <w:t xml:space="preserve">"How Do Energy Drinks Affect The Body?". </w:t>
          </w:r>
          <w:r w:rsidRPr="00487B90">
            <w:rPr>
              <w:rStyle w:val="selectable"/>
              <w:rFonts w:ascii="Lucida Sans Typewriter" w:hAnsi="Lucida Sans Typewriter"/>
              <w:i/>
              <w:iCs/>
              <w:sz w:val="24"/>
              <w:szCs w:val="24"/>
            </w:rPr>
            <w:t>LIVESTRONG.COM</w:t>
          </w:r>
          <w:r w:rsidRPr="00487B90">
            <w:rPr>
              <w:rStyle w:val="selectable"/>
              <w:rFonts w:ascii="Lucida Sans Typewriter" w:hAnsi="Lucida Sans Typewriter"/>
              <w:sz w:val="24"/>
              <w:szCs w:val="24"/>
            </w:rPr>
            <w:t>. N.p., 2016. Web. 3 Nov. 2016.</w:t>
          </w:r>
        </w:p>
        <w:p w:rsidR="00487B90" w:rsidRPr="00487B90" w:rsidRDefault="00487B90" w:rsidP="00487B90">
          <w:pPr>
            <w:rPr>
              <w:rStyle w:val="selectable"/>
              <w:rFonts w:ascii="Lucida Sans Typewriter" w:hAnsi="Lucida Sans Typewriter"/>
              <w:sz w:val="24"/>
              <w:szCs w:val="24"/>
            </w:rPr>
          </w:pPr>
        </w:p>
        <w:p w:rsidR="00487B90" w:rsidRPr="00487B90" w:rsidRDefault="00487B90" w:rsidP="00487B90">
          <w:pPr>
            <w:rPr>
              <w:rStyle w:val="selectable"/>
              <w:rFonts w:ascii="Lucida Sans Typewriter" w:hAnsi="Lucida Sans Typewriter"/>
              <w:sz w:val="24"/>
              <w:szCs w:val="24"/>
            </w:rPr>
          </w:pPr>
          <w:r w:rsidRPr="00487B90">
            <w:rPr>
              <w:rStyle w:val="selectable"/>
              <w:rFonts w:ascii="Lucida Sans Typewriter" w:hAnsi="Lucida Sans Typewriter"/>
              <w:sz w:val="24"/>
              <w:szCs w:val="24"/>
            </w:rPr>
            <w:t xml:space="preserve">"Top 14 Energy Drink Dangers". </w:t>
          </w:r>
          <w:r w:rsidRPr="00487B90">
            <w:rPr>
              <w:rStyle w:val="selectable"/>
              <w:rFonts w:ascii="Lucida Sans Typewriter" w:hAnsi="Lucida Sans Typewriter"/>
              <w:i/>
              <w:iCs/>
              <w:sz w:val="24"/>
              <w:szCs w:val="24"/>
            </w:rPr>
            <w:t>Caffeineinformer.com</w:t>
          </w:r>
          <w:r w:rsidRPr="00487B90">
            <w:rPr>
              <w:rStyle w:val="selectable"/>
              <w:rFonts w:ascii="Lucida Sans Typewriter" w:hAnsi="Lucida Sans Typewriter"/>
              <w:sz w:val="24"/>
              <w:szCs w:val="24"/>
            </w:rPr>
            <w:t>. N.p., 2016. Web. 3 Nov. 2016.</w:t>
          </w:r>
        </w:p>
        <w:p w:rsidR="00487B90" w:rsidRPr="00487B90" w:rsidRDefault="00487B90" w:rsidP="00487B90">
          <w:pPr>
            <w:rPr>
              <w:rStyle w:val="selectable"/>
              <w:rFonts w:ascii="Lucida Sans Typewriter" w:hAnsi="Lucida Sans Typewriter"/>
              <w:sz w:val="24"/>
              <w:szCs w:val="24"/>
            </w:rPr>
          </w:pPr>
        </w:p>
        <w:p w:rsidR="00AB2F5E" w:rsidRDefault="00487B90" w:rsidP="00487B90">
          <w:pPr>
            <w:rPr>
              <w:rStyle w:val="selectable"/>
              <w:rFonts w:ascii="Lucida Sans Typewriter" w:hAnsi="Lucida Sans Typewriter"/>
              <w:sz w:val="24"/>
              <w:szCs w:val="24"/>
            </w:rPr>
          </w:pPr>
          <w:r w:rsidRPr="00487B90">
            <w:rPr>
              <w:rStyle w:val="selectable"/>
              <w:rFonts w:ascii="Lucida Sans Typewriter" w:hAnsi="Lucida Sans Typewriter"/>
              <w:sz w:val="24"/>
              <w:szCs w:val="24"/>
            </w:rPr>
            <w:t>Menci, Daniele et al. "Acute Effects Of An Energy Drink On Myocardial Function Assessed By Conventional Echo-Doppler Analysis And By Speckle Tracking Echocardiography On Young Healthy Subjects". N.p., 2016. Print.</w:t>
          </w:r>
        </w:p>
        <w:p w:rsidR="00AB2F5E" w:rsidRPr="00AB2F5E" w:rsidRDefault="00AB2F5E" w:rsidP="00487B90">
          <w:pPr>
            <w:rPr>
              <w:rStyle w:val="selectable"/>
              <w:rFonts w:ascii="Lucida Sans Typewriter" w:hAnsi="Lucida Sans Typewriter"/>
              <w:sz w:val="24"/>
              <w:szCs w:val="24"/>
            </w:rPr>
          </w:pPr>
        </w:p>
        <w:p w:rsidR="00AB2F5E" w:rsidRDefault="00AB2F5E" w:rsidP="00487B90">
          <w:pPr>
            <w:rPr>
              <w:rStyle w:val="selectable"/>
              <w:rFonts w:ascii="Lucida Sans Typewriter" w:hAnsi="Lucida Sans Typewriter"/>
              <w:sz w:val="24"/>
              <w:szCs w:val="24"/>
            </w:rPr>
          </w:pPr>
          <w:r w:rsidRPr="00AB2F5E">
            <w:rPr>
              <w:rStyle w:val="selectable"/>
              <w:rFonts w:ascii="Lucida Sans Typewriter" w:hAnsi="Lucida Sans Typewriter"/>
              <w:sz w:val="24"/>
              <w:szCs w:val="24"/>
            </w:rPr>
            <w:t xml:space="preserve">"REVEALED: Exactly What Energy Drinks Do To Your Body". </w:t>
          </w:r>
          <w:r w:rsidRPr="00AB2F5E">
            <w:rPr>
              <w:rStyle w:val="selectable"/>
              <w:rFonts w:ascii="Lucida Sans Typewriter" w:hAnsi="Lucida Sans Typewriter"/>
              <w:i/>
              <w:iCs/>
              <w:sz w:val="24"/>
              <w:szCs w:val="24"/>
            </w:rPr>
            <w:t>Express.co.uk</w:t>
          </w:r>
          <w:r w:rsidRPr="00AB2F5E">
            <w:rPr>
              <w:rStyle w:val="selectable"/>
              <w:rFonts w:ascii="Lucida Sans Typewriter" w:hAnsi="Lucida Sans Typewriter"/>
              <w:sz w:val="24"/>
              <w:szCs w:val="24"/>
            </w:rPr>
            <w:t>. N.p., 2016. Web. 3 Nov. 2016.</w:t>
          </w:r>
        </w:p>
        <w:p w:rsidR="00AB2F5E" w:rsidRDefault="00AB2F5E" w:rsidP="00487B90">
          <w:pPr>
            <w:rPr>
              <w:rStyle w:val="selectable"/>
              <w:rFonts w:ascii="Lucida Sans Typewriter" w:hAnsi="Lucida Sans Typewriter"/>
              <w:sz w:val="24"/>
              <w:szCs w:val="24"/>
            </w:rPr>
          </w:pPr>
        </w:p>
        <w:p w:rsidR="00487B90" w:rsidRPr="00AB2F5E" w:rsidRDefault="00AB2F5E" w:rsidP="00487B90">
          <w:pPr>
            <w:rPr>
              <w:rFonts w:ascii="Lucida Sans Typewriter" w:hAnsi="Lucida Sans Typewriter"/>
              <w:sz w:val="24"/>
              <w:szCs w:val="24"/>
            </w:rPr>
          </w:pPr>
          <w:r w:rsidRPr="00AB2F5E">
            <w:rPr>
              <w:rFonts w:ascii="Lucida Sans Typewriter" w:hAnsi="Lucida Sans Typewriter"/>
              <w:sz w:val="24"/>
              <w:szCs w:val="24"/>
            </w:rPr>
            <w:t xml:space="preserve">"Diabetes | Healthy People 2020". </w:t>
          </w:r>
          <w:r w:rsidRPr="00AB2F5E">
            <w:rPr>
              <w:rFonts w:ascii="Lucida Sans Typewriter" w:hAnsi="Lucida Sans Typewriter"/>
              <w:i/>
              <w:iCs/>
              <w:sz w:val="24"/>
              <w:szCs w:val="24"/>
            </w:rPr>
            <w:t>Healthypeople.gov</w:t>
          </w:r>
          <w:r w:rsidRPr="00AB2F5E">
            <w:rPr>
              <w:rFonts w:ascii="Lucida Sans Typewriter" w:hAnsi="Lucida Sans Typewriter"/>
              <w:sz w:val="24"/>
              <w:szCs w:val="24"/>
            </w:rPr>
            <w:t>. N.p., 2016. Web. 3 Nov. 2016.</w:t>
          </w:r>
        </w:p>
      </w:sdtContent>
    </w:sdt>
    <w:p w:rsidR="00487B90" w:rsidRPr="001B703A" w:rsidRDefault="00487B90" w:rsidP="001B703A">
      <w:pPr>
        <w:spacing w:line="480" w:lineRule="auto"/>
        <w:ind w:firstLine="720"/>
        <w:rPr>
          <w:rFonts w:ascii="Lucida Sans Typewriter" w:hAnsi="Lucida Sans Typewriter" w:cstheme="minorHAnsi"/>
          <w:color w:val="111111"/>
          <w:sz w:val="24"/>
          <w:szCs w:val="24"/>
          <w:shd w:val="clear" w:color="auto" w:fill="FFFFFF"/>
        </w:rPr>
      </w:pPr>
    </w:p>
    <w:bookmarkEnd w:id="0"/>
    <w:p w:rsidR="00661B43" w:rsidRPr="001B703A" w:rsidRDefault="00661B43" w:rsidP="001B703A">
      <w:pPr>
        <w:spacing w:line="480" w:lineRule="auto"/>
        <w:ind w:firstLine="720"/>
        <w:rPr>
          <w:rFonts w:ascii="Lucida Sans Typewriter" w:hAnsi="Lucida Sans Typewriter" w:cstheme="minorHAnsi"/>
          <w:color w:val="111111"/>
          <w:sz w:val="24"/>
          <w:szCs w:val="24"/>
          <w:shd w:val="clear" w:color="auto" w:fill="FFFFFF"/>
        </w:rPr>
      </w:pPr>
    </w:p>
    <w:sectPr w:rsidR="00661B43" w:rsidRPr="001B703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2F3" w:rsidRDefault="007A12F3" w:rsidP="001E11CD">
      <w:pPr>
        <w:spacing w:after="0" w:line="240" w:lineRule="auto"/>
      </w:pPr>
      <w:r>
        <w:separator/>
      </w:r>
    </w:p>
  </w:endnote>
  <w:endnote w:type="continuationSeparator" w:id="0">
    <w:p w:rsidR="007A12F3" w:rsidRDefault="007A12F3" w:rsidP="001E1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2F3" w:rsidRDefault="007A12F3" w:rsidP="001E11CD">
      <w:pPr>
        <w:spacing w:after="0" w:line="240" w:lineRule="auto"/>
      </w:pPr>
      <w:r>
        <w:separator/>
      </w:r>
    </w:p>
  </w:footnote>
  <w:footnote w:type="continuationSeparator" w:id="0">
    <w:p w:rsidR="007A12F3" w:rsidRDefault="007A12F3" w:rsidP="001E1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1CD" w:rsidRDefault="001E11CD">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1CD" w:rsidRDefault="001E11CD" w:rsidP="00D3225A">
                          <w:pPr>
                            <w:spacing w:after="0" w:line="240" w:lineRule="auto"/>
                            <w:rPr>
                              <w:noProof/>
                            </w:rPr>
                          </w:pPr>
                          <w:r>
                            <w:rPr>
                              <w:noProof/>
                            </w:rPr>
                            <w:t>Mohammed Alrawsaa</w:t>
                          </w:r>
                        </w:p>
                        <w:p w:rsidR="001E11CD" w:rsidRDefault="001E11CD" w:rsidP="001E11CD">
                          <w:pPr>
                            <w:spacing w:after="0" w:line="240" w:lineRule="auto"/>
                            <w:jc w:val="center"/>
                            <w:rPr>
                              <w:noProof/>
                            </w:rPr>
                          </w:pPr>
                        </w:p>
                        <w:p w:rsidR="001E11CD" w:rsidRDefault="001E11CD" w:rsidP="001E11CD">
                          <w:pPr>
                            <w:spacing w:after="0" w:line="240" w:lineRule="auto"/>
                            <w:jc w:val="center"/>
                            <w:rPr>
                              <w:noProof/>
                            </w:rPr>
                          </w:pPr>
                          <w:r>
                            <w:rPr>
                              <w:noProof/>
                            </w:rPr>
                            <w:t>Energy Drinks</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E11CD" w:rsidRDefault="001E11CD" w:rsidP="00D3225A">
                    <w:pPr>
                      <w:spacing w:after="0" w:line="240" w:lineRule="auto"/>
                      <w:rPr>
                        <w:noProof/>
                      </w:rPr>
                    </w:pPr>
                    <w:r>
                      <w:rPr>
                        <w:noProof/>
                      </w:rPr>
                      <w:t>Mohammed Alrawsaa</w:t>
                    </w:r>
                  </w:p>
                  <w:p w:rsidR="001E11CD" w:rsidRDefault="001E11CD" w:rsidP="001E11CD">
                    <w:pPr>
                      <w:spacing w:after="0" w:line="240" w:lineRule="auto"/>
                      <w:jc w:val="center"/>
                      <w:rPr>
                        <w:noProof/>
                      </w:rPr>
                    </w:pPr>
                  </w:p>
                  <w:p w:rsidR="001E11CD" w:rsidRDefault="001E11CD" w:rsidP="001E11CD">
                    <w:pPr>
                      <w:spacing w:after="0" w:line="240" w:lineRule="auto"/>
                      <w:jc w:val="center"/>
                      <w:rPr>
                        <w:noProof/>
                      </w:rPr>
                    </w:pPr>
                    <w:r>
                      <w:rPr>
                        <w:noProof/>
                      </w:rPr>
                      <w:t>Energy Drinks</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E11CD" w:rsidRDefault="001E11CD">
                          <w:pPr>
                            <w:spacing w:after="0" w:line="240" w:lineRule="auto"/>
                            <w:rPr>
                              <w:color w:val="FFFFFF" w:themeColor="background1"/>
                            </w:rPr>
                          </w:pPr>
                          <w:r>
                            <w:fldChar w:fldCharType="begin"/>
                          </w:r>
                          <w:r>
                            <w:instrText xml:space="preserve"> PAGE   \* MERGEFORMAT </w:instrText>
                          </w:r>
                          <w:r>
                            <w:fldChar w:fldCharType="separate"/>
                          </w:r>
                          <w:r w:rsidR="00017B06" w:rsidRPr="00017B0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1E11CD" w:rsidRDefault="001E11CD">
                    <w:pPr>
                      <w:spacing w:after="0" w:line="240" w:lineRule="auto"/>
                      <w:rPr>
                        <w:color w:val="FFFFFF" w:themeColor="background1"/>
                      </w:rPr>
                    </w:pPr>
                    <w:r>
                      <w:fldChar w:fldCharType="begin"/>
                    </w:r>
                    <w:r>
                      <w:instrText xml:space="preserve"> PAGE   \* MERGEFORMAT </w:instrText>
                    </w:r>
                    <w:r>
                      <w:fldChar w:fldCharType="separate"/>
                    </w:r>
                    <w:r w:rsidR="00017B06" w:rsidRPr="00017B0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030E9"/>
    <w:multiLevelType w:val="multilevel"/>
    <w:tmpl w:val="45E0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D"/>
    <w:rsid w:val="00017B06"/>
    <w:rsid w:val="001B703A"/>
    <w:rsid w:val="001E11CD"/>
    <w:rsid w:val="00423923"/>
    <w:rsid w:val="00487B90"/>
    <w:rsid w:val="00661B43"/>
    <w:rsid w:val="00771DBF"/>
    <w:rsid w:val="007911E3"/>
    <w:rsid w:val="007915A0"/>
    <w:rsid w:val="007A12F3"/>
    <w:rsid w:val="009B4C43"/>
    <w:rsid w:val="00AB2F5E"/>
    <w:rsid w:val="00B86C5C"/>
    <w:rsid w:val="00D3225A"/>
    <w:rsid w:val="00DF306E"/>
    <w:rsid w:val="00ED10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B26BF1-26DF-45CF-8160-67B78A53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B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11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11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E1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1CD"/>
  </w:style>
  <w:style w:type="paragraph" w:styleId="Footer">
    <w:name w:val="footer"/>
    <w:basedOn w:val="Normal"/>
    <w:link w:val="FooterChar"/>
    <w:uiPriority w:val="99"/>
    <w:unhideWhenUsed/>
    <w:rsid w:val="001E1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1CD"/>
  </w:style>
  <w:style w:type="character" w:customStyle="1" w:styleId="Heading1Char">
    <w:name w:val="Heading 1 Char"/>
    <w:basedOn w:val="DefaultParagraphFont"/>
    <w:link w:val="Heading1"/>
    <w:uiPriority w:val="9"/>
    <w:rsid w:val="00487B90"/>
    <w:rPr>
      <w:rFonts w:asciiTheme="majorHAnsi" w:eastAsiaTheme="majorEastAsia" w:hAnsiTheme="majorHAnsi" w:cstheme="majorBidi"/>
      <w:color w:val="2E74B5" w:themeColor="accent1" w:themeShade="BF"/>
      <w:sz w:val="32"/>
      <w:szCs w:val="32"/>
    </w:rPr>
  </w:style>
  <w:style w:type="character" w:customStyle="1" w:styleId="selectable">
    <w:name w:val="selectable"/>
    <w:basedOn w:val="DefaultParagraphFont"/>
    <w:rsid w:val="00487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565989">
      <w:bodyDiv w:val="1"/>
      <w:marLeft w:val="0"/>
      <w:marRight w:val="0"/>
      <w:marTop w:val="0"/>
      <w:marBottom w:val="0"/>
      <w:divBdr>
        <w:top w:val="none" w:sz="0" w:space="0" w:color="auto"/>
        <w:left w:val="none" w:sz="0" w:space="0" w:color="auto"/>
        <w:bottom w:val="none" w:sz="0" w:space="0" w:color="auto"/>
        <w:right w:val="none" w:sz="0" w:space="0" w:color="auto"/>
      </w:divBdr>
    </w:div>
    <w:div w:id="1103770477">
      <w:bodyDiv w:val="1"/>
      <w:marLeft w:val="0"/>
      <w:marRight w:val="0"/>
      <w:marTop w:val="0"/>
      <w:marBottom w:val="0"/>
      <w:divBdr>
        <w:top w:val="none" w:sz="0" w:space="0" w:color="auto"/>
        <w:left w:val="none" w:sz="0" w:space="0" w:color="auto"/>
        <w:bottom w:val="none" w:sz="0" w:space="0" w:color="auto"/>
        <w:right w:val="none" w:sz="0" w:space="0" w:color="auto"/>
      </w:divBdr>
    </w:div>
    <w:div w:id="171981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F53B5-50E9-4EA3-B6F6-62BF173AB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alrawsaa</dc:creator>
  <cp:keywords/>
  <dc:description/>
  <cp:lastModifiedBy>Hamoud Alshahrani</cp:lastModifiedBy>
  <cp:revision>2</cp:revision>
  <dcterms:created xsi:type="dcterms:W3CDTF">2017-04-08T06:49:00Z</dcterms:created>
  <dcterms:modified xsi:type="dcterms:W3CDTF">2017-04-08T06:49:00Z</dcterms:modified>
</cp:coreProperties>
</file>